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信阳职业技术学院召开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全校纪检监察干部“一准则一条例一规则” 集中学习教育活动动员会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INCLUDEPICTURE \d "http://mmbiz.qpic.cn/mmbiz_jpg/pGPkpiah6Y2GOWRlBu01Uly5P3nBV01tibBCx7HZlUzrDb4c8GTRQbJgRibNzIwySyhib2yZPLqaZ8H6icyTLUyKqug/640?wx_fmt=jpeg&amp;tp=webp&amp;wxfrom=5&amp;wx_lazy=1" \* MERGEFORMATINET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114300" distR="114300">
            <wp:extent cx="304800" cy="3048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召开全校纪检监察干部“一准则一条例一规则”集中学习教育活动动员会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学校领导郭克明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发表讲话，要求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全校纪检监察</w:t>
      </w:r>
      <w:r>
        <w:rPr>
          <w:rFonts w:ascii="仿宋_GB2312" w:eastAsia="仿宋_GB2312"/>
          <w:kern w:val="0"/>
          <w:sz w:val="32"/>
          <w:szCs w:val="32"/>
        </w:rPr>
        <w:t>干部要以高度的政治责任感、良好的精神状态和扎实的工作作风，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多措并举，</w:t>
      </w:r>
      <w:r>
        <w:rPr>
          <w:rFonts w:ascii="仿宋_GB2312" w:eastAsia="仿宋_GB2312"/>
          <w:kern w:val="0"/>
          <w:sz w:val="32"/>
          <w:szCs w:val="32"/>
        </w:rPr>
        <w:t>迅速行动，把活动抓实、抓细、抓出成效，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不断</w:t>
      </w:r>
      <w:r>
        <w:rPr>
          <w:rFonts w:ascii="仿宋_GB2312" w:eastAsia="仿宋_GB2312"/>
          <w:kern w:val="0"/>
          <w:sz w:val="32"/>
          <w:szCs w:val="32"/>
        </w:rPr>
        <w:t>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忠诚</w:t>
      </w:r>
      <w:r>
        <w:rPr>
          <w:rFonts w:ascii="仿宋_GB2312" w:eastAsia="仿宋_GB2312"/>
          <w:kern w:val="0"/>
          <w:sz w:val="32"/>
          <w:szCs w:val="32"/>
        </w:rPr>
        <w:t>履职能力，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切实提高监督执纪水平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5273675" cy="3140075"/>
            <wp:effectExtent l="0" t="0" r="3175" b="3175"/>
            <wp:docPr id="1" name="图片 1" descr="照片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 039"/>
                    <pic:cNvPicPr>
                      <a:picLocks noChangeAspect="1"/>
                    </pic:cNvPicPr>
                  </pic:nvPicPr>
                  <pic:blipFill>
                    <a:blip r:embed="rId4"/>
                    <a:srcRect b="1082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郭克明在讲话中强调，“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一准则一条例一规则”是党内法规体系建设的新成果，是推进全面从严治党的新举措，是执纪问责的新遵循。党员领导干部要认真学习，把它作为干净修身的“明镜”，忠诚于党的“标尺”，纪检监察干部要把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准则一条例一规则”作为监督执纪的“利器”。接着，郭克明对今年学校的纪检监察工作做出安排，一要培训一队执纪问责的骨干团队；二要健全一套监督制度；三要查办一批典型案件；四要形成一个良好政治生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学校纪委副书记冯杰代表校纪委对这次学习教育活动提出要求，要从思想上高度重视，充分认识搞好集中学习教育活动的重要性；要明确目标任务；要把握好三个环节；要建立长效机制。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学校纪委副书记张磊传达学习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了《信阳市纪检监察机关“一准则一条例一规则”集中学习教育活动方案》的精神。学校纪委全体人员，各党组织书记和纪检员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会上印发了《信阳职业技术学院纪检监察干部“一准则一条例一规则”集中学习教育活动方案》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77AE9"/>
    <w:rsid w:val="05F9195B"/>
    <w:rsid w:val="25970451"/>
    <w:rsid w:val="62281F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2017-03-20T08:39:00Z</dcterms:created>
  <dc:creator>yamei</dc:creator>
  <cp:lastModifiedBy>Administrator</cp:lastModifiedBy>
  <dcterms:modified xsi:type="dcterms:W3CDTF">2017-03-21T09:51:24Z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